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both"/>
        <w:rPr>
          <w:rFonts w:hint="eastAsia" w:ascii="方正小标宋简体" w:eastAsia="方正小标宋简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ind w:firstLine="0" w:firstLineChars="0"/>
        <w:jc w:val="center"/>
        <w:rPr>
          <w:rFonts w:hint="eastAsia" w:ascii="方正小标宋简体" w:eastAsia="方正小标宋简体"/>
          <w:szCs w:val="32"/>
        </w:rPr>
      </w:pPr>
    </w:p>
    <w:p>
      <w:pPr>
        <w:spacing w:afterLines="50" w:line="360" w:lineRule="auto"/>
        <w:ind w:firstLine="0" w:firstLineChars="0"/>
        <w:jc w:val="center"/>
        <w:rPr>
          <w:rFonts w:ascii="方正小标宋简体" w:hAnsi="Times New Roman" w:eastAsia="方正小标宋简体"/>
          <w:bCs/>
          <w:szCs w:val="32"/>
        </w:rPr>
      </w:pPr>
      <w:r>
        <w:rPr>
          <w:rFonts w:hint="eastAsia" w:ascii="方正小标宋简体" w:eastAsia="方正小标宋简体"/>
          <w:szCs w:val="32"/>
        </w:rPr>
        <w:t>厦门市特种作业资格实际操作考试考评人员推荐</w:t>
      </w:r>
      <w:r>
        <w:rPr>
          <w:rFonts w:hint="eastAsia" w:ascii="方正小标宋简体" w:eastAsia="方正小标宋简体"/>
          <w:szCs w:val="32"/>
          <w:lang w:eastAsia="zh-CN"/>
        </w:rPr>
        <w:t>（</w:t>
      </w:r>
      <w:r>
        <w:rPr>
          <w:rFonts w:hint="eastAsia" w:ascii="方正小标宋简体" w:eastAsia="方正小标宋简体"/>
          <w:szCs w:val="32"/>
          <w:lang w:val="en-US" w:eastAsia="zh-CN"/>
        </w:rPr>
        <w:t>申请</w:t>
      </w:r>
      <w:r>
        <w:rPr>
          <w:rFonts w:hint="eastAsia" w:ascii="方正小标宋简体" w:eastAsia="方正小标宋简体"/>
          <w:szCs w:val="32"/>
          <w:lang w:eastAsia="zh-CN"/>
        </w:rPr>
        <w:t>）</w:t>
      </w:r>
      <w:r>
        <w:rPr>
          <w:rFonts w:hint="eastAsia" w:ascii="方正小标宋简体" w:eastAsia="方正小标宋简体"/>
          <w:szCs w:val="32"/>
        </w:rPr>
        <w:t>表</w:t>
      </w:r>
    </w:p>
    <w:tbl>
      <w:tblPr>
        <w:tblStyle w:val="6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1"/>
        <w:gridCol w:w="1460"/>
        <w:gridCol w:w="437"/>
        <w:gridCol w:w="720"/>
        <w:gridCol w:w="20"/>
        <w:gridCol w:w="1516"/>
        <w:gridCol w:w="426"/>
        <w:gridCol w:w="850"/>
        <w:gridCol w:w="168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二寸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在岗 情况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在岗</w:t>
            </w:r>
            <w:r>
              <w:rPr>
                <w:rFonts w:hint="eastAsia" w:ascii="仿宋_GB2312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退休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工作电话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健康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职称级别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现从事　专　业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77" w:leftChars="-24"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申报专业及擅长工作类型</w:t>
            </w:r>
          </w:p>
        </w:tc>
        <w:tc>
          <w:tcPr>
            <w:tcW w:w="90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  <w:t>低压电工作业□      高压电工作业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□</w:t>
            </w:r>
            <w:r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 xml:space="preserve">  焊接与热切割作业□</w:t>
            </w:r>
            <w:r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cs="仿宋"/>
                <w:sz w:val="24"/>
                <w:szCs w:val="24"/>
              </w:rPr>
              <w:t>高处作业□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default" w:ascii="仿宋_GB2312" w:hAnsi="仿宋" w:eastAsia="仿宋_GB2312" w:cs="仿宋"/>
                <w:bCs/>
                <w:color w:val="FF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  <w:t>制冷与空调作业</w:t>
            </w:r>
            <w:r>
              <w:rPr>
                <w:rFonts w:hint="eastAsia" w:ascii="仿宋_GB2312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" w:cs="仿宋"/>
                <w:bCs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（请在申报考评工种后打勾，可以多选）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9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>学习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kern w:val="0"/>
                <w:sz w:val="24"/>
                <w:szCs w:val="24"/>
              </w:rPr>
              <w:t>（包括</w:t>
            </w:r>
            <w:r>
              <w:rPr>
                <w:rFonts w:hint="eastAsia" w:ascii="仿宋_GB2312" w:cs="宋体"/>
                <w:kern w:val="0"/>
                <w:sz w:val="24"/>
                <w:szCs w:val="24"/>
                <w:lang w:val="en-US" w:eastAsia="zh-CN"/>
              </w:rPr>
              <w:t>从事特种作业有关知识学习和工作经历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/>
                <w:sz w:val="24"/>
                <w:szCs w:val="24"/>
              </w:rPr>
              <w:t>提交学历、职称有关证明材料</w:t>
            </w:r>
            <w:r>
              <w:rPr>
                <w:rFonts w:hint="eastAsia" w:ascii="仿宋_GB2312" w:cs="宋体"/>
                <w:kern w:val="0"/>
                <w:sz w:val="24"/>
                <w:szCs w:val="24"/>
              </w:rPr>
              <w:t>）</w:t>
            </w: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1" w:hRule="atLeast"/>
          <w:jc w:val="center"/>
        </w:trPr>
        <w:tc>
          <w:tcPr>
            <w:tcW w:w="10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64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Cs w:val="32"/>
              </w:rPr>
              <w:t>承　诺　书</w:t>
            </w:r>
          </w:p>
          <w:p>
            <w:pPr>
              <w:spacing w:line="460" w:lineRule="exact"/>
              <w:ind w:firstLine="800" w:firstLineChars="25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本人志愿参聘特种作业资格实际操作考试考评人员，接受委托考评工作，并郑重承诺如下：</w:t>
            </w:r>
          </w:p>
          <w:p>
            <w:pPr>
              <w:spacing w:line="460" w:lineRule="exact"/>
              <w:ind w:firstLine="800" w:firstLineChars="250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Cs w:val="32"/>
                <w:lang w:val="en-US" w:eastAsia="zh-CN"/>
              </w:rPr>
              <w:t>一</w:t>
            </w:r>
            <w:r>
              <w:rPr>
                <w:rFonts w:hint="eastAsia" w:ascii="仿宋_GB2312"/>
                <w:szCs w:val="32"/>
                <w:lang w:eastAsia="zh-CN"/>
              </w:rPr>
              <w:t>）</w:t>
            </w:r>
            <w:r>
              <w:rPr>
                <w:rFonts w:hint="eastAsia" w:ascii="仿宋_GB2312"/>
                <w:szCs w:val="32"/>
              </w:rPr>
              <w:t>本人所填写、提供的参聘</w:t>
            </w:r>
            <w:r>
              <w:rPr>
                <w:rFonts w:hint="eastAsia" w:ascii="仿宋_GB2312"/>
                <w:szCs w:val="32"/>
                <w:lang w:val="en-US" w:eastAsia="zh-CN"/>
              </w:rPr>
              <w:t>考评员</w:t>
            </w:r>
            <w:r>
              <w:rPr>
                <w:rFonts w:hint="eastAsia" w:ascii="仿宋_GB2312"/>
                <w:szCs w:val="32"/>
              </w:rPr>
              <w:t>材料真实有效；</w:t>
            </w:r>
            <w:r>
              <w:rPr>
                <w:rFonts w:hint="eastAsia" w:ascii="仿宋_GB2312"/>
                <w:szCs w:val="32"/>
                <w:lang w:val="en-US" w:eastAsia="zh-CN"/>
              </w:rPr>
              <w:t>本人条件符合《厦门市应急管理局关于推荐（申请）特种作业考评员的通知》所列的考评员基本条件；</w:t>
            </w:r>
          </w:p>
          <w:p>
            <w:pPr>
              <w:spacing w:line="460" w:lineRule="exact"/>
              <w:ind w:firstLine="800" w:firstLineChars="25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Cs w:val="32"/>
                <w:lang w:val="en-US" w:eastAsia="zh-CN"/>
              </w:rPr>
              <w:t>二</w:t>
            </w:r>
            <w:r>
              <w:rPr>
                <w:rFonts w:hint="eastAsia" w:ascii="仿宋_GB2312"/>
                <w:szCs w:val="32"/>
                <w:lang w:eastAsia="zh-CN"/>
              </w:rPr>
              <w:t>）</w:t>
            </w:r>
            <w:r>
              <w:rPr>
                <w:rFonts w:hint="eastAsia" w:ascii="仿宋_GB2312"/>
                <w:szCs w:val="32"/>
              </w:rPr>
              <w:t>本人自愿参加且能胜任</w:t>
            </w:r>
            <w:r>
              <w:rPr>
                <w:rFonts w:hint="eastAsia" w:ascii="仿宋_GB2312"/>
                <w:szCs w:val="32"/>
                <w:lang w:val="en-US" w:eastAsia="zh-CN"/>
              </w:rPr>
              <w:t>考评员</w:t>
            </w:r>
            <w:r>
              <w:rPr>
                <w:rFonts w:hint="eastAsia" w:ascii="仿宋_GB2312"/>
                <w:szCs w:val="32"/>
              </w:rPr>
              <w:t>工作，身体健康</w:t>
            </w:r>
            <w:r>
              <w:rPr>
                <w:rFonts w:hint="eastAsia" w:ascii="仿宋_GB2312"/>
                <w:szCs w:val="32"/>
                <w:lang w:val="en-US" w:eastAsia="zh-CN"/>
              </w:rPr>
              <w:t>；</w:t>
            </w:r>
          </w:p>
          <w:p>
            <w:pPr>
              <w:spacing w:line="460" w:lineRule="exact"/>
              <w:ind w:firstLine="800" w:firstLineChars="25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（</w:t>
            </w:r>
            <w:r>
              <w:rPr>
                <w:rFonts w:hint="eastAsia" w:ascii="仿宋_GB2312"/>
                <w:szCs w:val="32"/>
                <w:lang w:val="en-US" w:eastAsia="zh-CN"/>
              </w:rPr>
              <w:t>三</w:t>
            </w:r>
            <w:r>
              <w:rPr>
                <w:rFonts w:hint="eastAsia" w:ascii="仿宋_GB2312"/>
                <w:szCs w:val="32"/>
                <w:lang w:eastAsia="zh-CN"/>
              </w:rPr>
              <w:t>）</w:t>
            </w:r>
            <w:r>
              <w:rPr>
                <w:rFonts w:hint="eastAsia" w:ascii="仿宋_GB2312"/>
                <w:szCs w:val="32"/>
              </w:rPr>
              <w:t>严格遵守法律法规和应急管理部门有关规定；</w:t>
            </w:r>
          </w:p>
          <w:p>
            <w:pPr>
              <w:spacing w:line="460" w:lineRule="exact"/>
              <w:ind w:firstLine="800" w:firstLineChars="25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</w:t>
            </w:r>
            <w:r>
              <w:rPr>
                <w:rFonts w:hint="eastAsia" w:ascii="仿宋_GB2312"/>
                <w:szCs w:val="32"/>
                <w:lang w:val="en-US" w:eastAsia="zh-CN"/>
              </w:rPr>
              <w:t>四</w:t>
            </w:r>
            <w:r>
              <w:rPr>
                <w:rFonts w:hint="eastAsia" w:ascii="仿宋_GB2312"/>
                <w:szCs w:val="32"/>
              </w:rPr>
              <w:t>）严格遵守工作纪律，客观、公正地履行职责，遵守职业道德，对考评结论及提出的修改意见承担相应责任。</w:t>
            </w:r>
            <w:r>
              <w:rPr>
                <w:rFonts w:hint="eastAsia" w:ascii="仿宋_GB2312"/>
                <w:szCs w:val="32"/>
                <w:lang w:val="en-US" w:eastAsia="zh-CN"/>
              </w:rPr>
              <w:t>自觉遵守回避制度，如收到与工作对象有利害关系的任务邀请，主动报告并回避。</w:t>
            </w:r>
          </w:p>
          <w:p>
            <w:pPr>
              <w:spacing w:line="460" w:lineRule="exact"/>
              <w:ind w:firstLine="3840" w:firstLineChars="120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（签名）：</w:t>
            </w:r>
          </w:p>
          <w:p>
            <w:pPr>
              <w:spacing w:line="460" w:lineRule="exact"/>
              <w:ind w:firstLine="4800" w:firstLineChars="150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Cs w:val="32"/>
              </w:rPr>
              <w:t>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ind w:firstLine="0" w:firstLineChars="0"/>
              <w:jc w:val="both"/>
              <w:rPr>
                <w:rFonts w:hint="eastAsia" w:ascii="仿宋_GB2312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cs="宋体"/>
                <w:kern w:val="0"/>
                <w:sz w:val="28"/>
                <w:szCs w:val="28"/>
              </w:rPr>
              <w:t>所在单位推荐意见</w:t>
            </w:r>
            <w:r>
              <w:rPr>
                <w:rFonts w:hint="eastAsia" w:ascii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cs="宋体"/>
                <w:kern w:val="0"/>
                <w:sz w:val="28"/>
                <w:szCs w:val="28"/>
                <w:lang w:val="en-US" w:eastAsia="zh-CN"/>
              </w:rPr>
              <w:t>在职人员需单位盖章</w:t>
            </w:r>
            <w:r>
              <w:rPr>
                <w:rFonts w:hint="eastAsia" w:ascii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rPr>
                <w:rFonts w:ascii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480"/>
              <w:rPr>
                <w:rFonts w:hint="eastAsia" w:ascii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480"/>
              <w:rPr>
                <w:rFonts w:hint="eastAsia" w:ascii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0" w:firstLineChars="0"/>
              <w:jc w:val="right"/>
              <w:rPr>
                <w:rFonts w:ascii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cs="宋体"/>
                <w:kern w:val="0"/>
                <w:sz w:val="32"/>
                <w:szCs w:val="32"/>
              </w:rPr>
              <w:t>（单位盖章）</w:t>
            </w:r>
          </w:p>
          <w:p>
            <w:pPr>
              <w:widowControl/>
              <w:spacing w:line="360" w:lineRule="exact"/>
              <w:ind w:firstLine="480" w:firstLineChars="150"/>
              <w:jc w:val="right"/>
              <w:rPr>
                <w:rFonts w:hint="eastAsia" w:ascii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cs="宋体"/>
                <w:kern w:val="0"/>
                <w:sz w:val="32"/>
                <w:szCs w:val="32"/>
              </w:rPr>
              <w:t>年    月    日</w:t>
            </w:r>
          </w:p>
          <w:p>
            <w:pPr>
              <w:spacing w:line="360" w:lineRule="exact"/>
              <w:ind w:left="554" w:firstLine="0" w:firstLineChars="0"/>
              <w:jc w:val="right"/>
              <w:rPr>
                <w:rFonts w:ascii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-352" w:leftChars="-110" w:firstLine="0" w:firstLineChars="0"/>
        <w:rPr>
          <w:rFonts w:hint="default" w:ascii="Times New Roman" w:hAnsi="Times New Roman" w:eastAsia="仿宋_GB2312"/>
          <w:b/>
          <w:bCs/>
          <w:color w:val="FF0000"/>
          <w:sz w:val="24"/>
          <w:szCs w:val="24"/>
          <w:highlight w:val="yellow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备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注：请将本表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eastAsia="zh-CN"/>
        </w:rPr>
        <w:t>、身份证复印件、银行卡复印件（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注明开户行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eastAsia="zh-CN"/>
        </w:rPr>
        <w:t>）、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职称学位学历</w:t>
      </w: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>、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工作经历（</w:t>
      </w: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>成果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/>
          <w:b/>
          <w:bCs/>
          <w:color w:val="auto"/>
          <w:sz w:val="24"/>
          <w:szCs w:val="24"/>
        </w:rPr>
        <w:t>等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证明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eastAsia="zh-CN"/>
        </w:rPr>
        <w:t>材料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lang w:val="en-US" w:eastAsia="zh-CN"/>
        </w:rPr>
        <w:t>PDF版和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Word电子版邮发至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24"/>
          <w:szCs w:val="24"/>
        </w:rPr>
        <w:t xml:space="preserve">xmaqscks@163.com </w:t>
      </w:r>
      <w:r>
        <w:rPr>
          <w:rFonts w:hint="eastAsia" w:ascii="Times New Roman" w:hAnsi="Times New Roman" w:cs="Times New Roman"/>
          <w:b/>
          <w:bCs/>
          <w:color w:val="auto"/>
          <w:spacing w:val="0"/>
          <w:w w:val="100"/>
          <w:position w:val="0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/>
          <w:bCs/>
          <w:color w:val="auto"/>
          <w:spacing w:val="0"/>
          <w:w w:val="100"/>
          <w:position w:val="0"/>
          <w:sz w:val="24"/>
          <w:szCs w:val="24"/>
          <w:lang w:val="en-US" w:eastAsia="zh-CN"/>
        </w:rPr>
        <w:t>身份证复印件及银行卡复印件可在不遮掩主要信息处注明“仅用于接收厦门市应急管理局支付的考评员劳务费用用。”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3OWJjMWViYjBiZGMwODM0YjhlYTFkZjFmZjJlM2YifQ=="/>
  </w:docVars>
  <w:rsids>
    <w:rsidRoot w:val="00B03FC6"/>
    <w:rsid w:val="00174D71"/>
    <w:rsid w:val="002A71A4"/>
    <w:rsid w:val="00505DED"/>
    <w:rsid w:val="005F55FE"/>
    <w:rsid w:val="007F0316"/>
    <w:rsid w:val="00905710"/>
    <w:rsid w:val="00B03FC6"/>
    <w:rsid w:val="00C10E8A"/>
    <w:rsid w:val="00C96CCB"/>
    <w:rsid w:val="00FC5499"/>
    <w:rsid w:val="027C3855"/>
    <w:rsid w:val="0CA85B68"/>
    <w:rsid w:val="19327082"/>
    <w:rsid w:val="1AEB3784"/>
    <w:rsid w:val="3DC0764E"/>
    <w:rsid w:val="5EFFF022"/>
    <w:rsid w:val="684905B2"/>
    <w:rsid w:val="6D172E72"/>
    <w:rsid w:val="7DA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2"/>
    <w:link w:val="11"/>
    <w:semiHidden/>
    <w:unhideWhenUsed/>
    <w:qFormat/>
    <w:uiPriority w:val="0"/>
    <w:pPr>
      <w:ind w:firstLine="42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semiHidden/>
    <w:qFormat/>
    <w:uiPriority w:val="99"/>
    <w:rPr>
      <w:rFonts w:ascii="Calibri" w:hAnsi="Calibri" w:eastAsia="仿宋_GB2312" w:cs="Times New Roman"/>
      <w:sz w:val="32"/>
    </w:rPr>
  </w:style>
  <w:style w:type="character" w:customStyle="1" w:styleId="11">
    <w:name w:val="正文首行缩进 2 Char"/>
    <w:basedOn w:val="10"/>
    <w:link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507</Characters>
  <Lines>5</Lines>
  <Paragraphs>1</Paragraphs>
  <TotalTime>20</TotalTime>
  <ScaleCrop>false</ScaleCrop>
  <LinksUpToDate>false</LinksUpToDate>
  <CharactersWithSpaces>570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2020-03-11T17:24:00Z</dcterms:created>
  <dc:creator>LENOVO</dc:creator>
  <cp:lastModifiedBy>xmadmin</cp:lastModifiedBy>
  <dcterms:modified xsi:type="dcterms:W3CDTF">2024-05-17T13:44:15Z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C2EF42BE6BAC4A31886EB55A1E14A26A_12</vt:lpwstr>
  </property>
</Properties>
</file>